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5EEBA" w14:textId="77777777" w:rsidR="004D57FF" w:rsidRDefault="004D57FF" w:rsidP="004D57FF">
      <w:pPr>
        <w:spacing w:before="154"/>
        <w:ind w:right="657"/>
        <w:jc w:val="right"/>
        <w:rPr>
          <w:b/>
          <w:sz w:val="20"/>
        </w:rPr>
      </w:pPr>
      <w:r>
        <w:rPr>
          <w:b/>
          <w:sz w:val="20"/>
        </w:rPr>
        <w:t>Príloha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č.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VZN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4/2021</w:t>
      </w:r>
    </w:p>
    <w:p w14:paraId="13345DDE" w14:textId="77777777" w:rsidR="004D57FF" w:rsidRDefault="004D57FF" w:rsidP="004D57FF">
      <w:pPr>
        <w:pStyle w:val="Zkladntext"/>
        <w:rPr>
          <w:b/>
          <w:sz w:val="20"/>
        </w:rPr>
      </w:pPr>
    </w:p>
    <w:p w14:paraId="5B01D0B5" w14:textId="77777777" w:rsidR="004D57FF" w:rsidRDefault="004D57FF" w:rsidP="004D57FF">
      <w:pPr>
        <w:pStyle w:val="Zkladntext"/>
        <w:rPr>
          <w:b/>
          <w:sz w:val="19"/>
        </w:rPr>
      </w:pPr>
    </w:p>
    <w:p w14:paraId="6FB09F65" w14:textId="77777777" w:rsidR="004D57FF" w:rsidRDefault="004D57FF" w:rsidP="004D57FF">
      <w:pPr>
        <w:pStyle w:val="Zkladntext"/>
        <w:spacing w:before="90"/>
        <w:ind w:left="989"/>
      </w:pPr>
      <w:r>
        <w:rPr>
          <w:spacing w:val="-1"/>
        </w:rPr>
        <w:t>Žiadateľ</w:t>
      </w:r>
      <w:r>
        <w:t xml:space="preserve"> – meno a</w:t>
      </w:r>
      <w:r>
        <w:rPr>
          <w:spacing w:val="-1"/>
        </w:rPr>
        <w:t xml:space="preserve"> </w:t>
      </w:r>
      <w:r>
        <w:t>priezvisko, bydlisko, prípadne</w:t>
      </w:r>
      <w:r>
        <w:rPr>
          <w:spacing w:val="-1"/>
        </w:rPr>
        <w:t xml:space="preserve"> </w:t>
      </w:r>
      <w:r>
        <w:t>sídlo</w:t>
      </w:r>
      <w:r>
        <w:rPr>
          <w:spacing w:val="-17"/>
        </w:rPr>
        <w:t xml:space="preserve"> </w:t>
      </w:r>
      <w:r>
        <w:t>spoločnosti</w:t>
      </w:r>
    </w:p>
    <w:p w14:paraId="65DFD841" w14:textId="42D871E9" w:rsidR="004D57FF" w:rsidRDefault="004D57FF" w:rsidP="004D57FF">
      <w:pPr>
        <w:pStyle w:val="Zkladntext"/>
        <w:spacing w:before="4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2172AE8" wp14:editId="5273E301">
                <wp:simplePos x="0" y="0"/>
                <wp:positionH relativeFrom="page">
                  <wp:posOffset>881380</wp:posOffset>
                </wp:positionH>
                <wp:positionV relativeFrom="paragraph">
                  <wp:posOffset>62230</wp:posOffset>
                </wp:positionV>
                <wp:extent cx="5798820" cy="8890"/>
                <wp:effectExtent l="0" t="635" r="0" b="0"/>
                <wp:wrapTopAndBottom/>
                <wp:docPr id="1" name="Obdĺž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82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DE9DD" id="Obdĺžnik 1" o:spid="_x0000_s1026" style="position:absolute;margin-left:69.4pt;margin-top:4.9pt;width:456.6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57782B79" w14:textId="77777777" w:rsidR="004D57FF" w:rsidRDefault="004D57FF" w:rsidP="004D57FF">
      <w:pPr>
        <w:pStyle w:val="Zkladntext"/>
        <w:rPr>
          <w:sz w:val="26"/>
        </w:rPr>
      </w:pPr>
    </w:p>
    <w:p w14:paraId="3828B672" w14:textId="77777777" w:rsidR="004D57FF" w:rsidRDefault="004D57FF" w:rsidP="004D57FF">
      <w:pPr>
        <w:pStyle w:val="Zkladntext"/>
        <w:rPr>
          <w:sz w:val="26"/>
        </w:rPr>
      </w:pPr>
    </w:p>
    <w:p w14:paraId="0CEC0610" w14:textId="77777777" w:rsidR="004D57FF" w:rsidRDefault="004D57FF" w:rsidP="004D57FF">
      <w:pPr>
        <w:pStyle w:val="Zkladntext"/>
        <w:rPr>
          <w:sz w:val="36"/>
        </w:rPr>
      </w:pPr>
    </w:p>
    <w:p w14:paraId="55B154B3" w14:textId="77777777" w:rsidR="004D57FF" w:rsidRDefault="004D57FF" w:rsidP="004D57FF">
      <w:pPr>
        <w:pStyle w:val="Zkladntext"/>
        <w:ind w:left="5458"/>
      </w:pPr>
      <w:r>
        <w:t>Obec</w:t>
      </w:r>
      <w:r>
        <w:rPr>
          <w:spacing w:val="-2"/>
        </w:rPr>
        <w:t xml:space="preserve"> </w:t>
      </w:r>
      <w:r>
        <w:t>Trenčianske</w:t>
      </w:r>
      <w:r>
        <w:rPr>
          <w:spacing w:val="57"/>
        </w:rPr>
        <w:t xml:space="preserve"> </w:t>
      </w:r>
      <w:r>
        <w:t>Bohuslavice</w:t>
      </w:r>
    </w:p>
    <w:p w14:paraId="0F0B3C69" w14:textId="77777777" w:rsidR="004D57FF" w:rsidRDefault="004D57FF" w:rsidP="004D57FF">
      <w:pPr>
        <w:pStyle w:val="Zkladntext"/>
        <w:spacing w:before="206"/>
        <w:ind w:left="5458" w:right="1796"/>
      </w:pPr>
      <w:r>
        <w:t>Trenčianske Bohuslavice č. 135</w:t>
      </w:r>
      <w:r>
        <w:rPr>
          <w:spacing w:val="-57"/>
        </w:rPr>
        <w:t xml:space="preserve"> </w:t>
      </w:r>
      <w:r>
        <w:t>913</w:t>
      </w:r>
      <w:r>
        <w:rPr>
          <w:spacing w:val="-1"/>
        </w:rPr>
        <w:t xml:space="preserve"> </w:t>
      </w:r>
      <w:r>
        <w:t>07</w:t>
      </w:r>
      <w:r>
        <w:rPr>
          <w:spacing w:val="-3"/>
        </w:rPr>
        <w:t xml:space="preserve"> </w:t>
      </w:r>
      <w:r>
        <w:t>Bošáca</w:t>
      </w:r>
    </w:p>
    <w:p w14:paraId="3D193268" w14:textId="77777777" w:rsidR="004D57FF" w:rsidRDefault="004D57FF" w:rsidP="004D57FF">
      <w:pPr>
        <w:pStyle w:val="Zkladntext"/>
        <w:spacing w:before="231"/>
        <w:ind w:left="5458"/>
      </w:pPr>
      <w:r>
        <w:t>Dňa:</w:t>
      </w:r>
    </w:p>
    <w:p w14:paraId="0AAF8458" w14:textId="77777777" w:rsidR="004D57FF" w:rsidRDefault="004D57FF" w:rsidP="004D57FF">
      <w:pPr>
        <w:pStyle w:val="Zkladntext"/>
        <w:rPr>
          <w:sz w:val="26"/>
        </w:rPr>
      </w:pPr>
    </w:p>
    <w:p w14:paraId="0A74DF2A" w14:textId="77777777" w:rsidR="004D57FF" w:rsidRDefault="004D57FF" w:rsidP="004D57FF">
      <w:pPr>
        <w:pStyle w:val="Zkladntext"/>
        <w:rPr>
          <w:sz w:val="26"/>
        </w:rPr>
      </w:pPr>
    </w:p>
    <w:p w14:paraId="40A214C4" w14:textId="77777777" w:rsidR="004D57FF" w:rsidRDefault="004D57FF" w:rsidP="004D57FF">
      <w:pPr>
        <w:spacing w:before="230"/>
        <w:ind w:left="418"/>
        <w:rPr>
          <w:b/>
          <w:sz w:val="24"/>
        </w:rPr>
      </w:pPr>
      <w:bookmarkStart w:id="0" w:name="Vec:"/>
      <w:bookmarkEnd w:id="0"/>
      <w:r>
        <w:rPr>
          <w:b/>
          <w:sz w:val="24"/>
        </w:rPr>
        <w:t>Vec:</w:t>
      </w:r>
    </w:p>
    <w:p w14:paraId="25037A1F" w14:textId="77777777" w:rsidR="004D57FF" w:rsidRDefault="004D57FF" w:rsidP="004D57FF">
      <w:pPr>
        <w:ind w:left="418"/>
        <w:rPr>
          <w:b/>
          <w:sz w:val="24"/>
        </w:rPr>
      </w:pPr>
      <w:r>
        <w:rPr>
          <w:b/>
          <w:spacing w:val="-1"/>
          <w:sz w:val="24"/>
        </w:rPr>
        <w:t>Žiadosť o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vydanie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povolenia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užívanie verejného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priestranstva</w:t>
      </w:r>
    </w:p>
    <w:p w14:paraId="1170C5B7" w14:textId="77777777" w:rsidR="004D57FF" w:rsidRDefault="004D57FF" w:rsidP="004D57FF">
      <w:pPr>
        <w:pStyle w:val="Zkladntext"/>
        <w:rPr>
          <w:b/>
          <w:sz w:val="26"/>
        </w:rPr>
      </w:pPr>
    </w:p>
    <w:p w14:paraId="2E5DB7C7" w14:textId="77777777" w:rsidR="004D57FF" w:rsidRDefault="004D57FF" w:rsidP="004D57FF">
      <w:pPr>
        <w:pStyle w:val="Zkladntext"/>
        <w:rPr>
          <w:b/>
          <w:sz w:val="26"/>
        </w:rPr>
      </w:pPr>
    </w:p>
    <w:p w14:paraId="5C600CE8" w14:textId="77777777" w:rsidR="004D57FF" w:rsidRDefault="004D57FF" w:rsidP="004D57FF">
      <w:pPr>
        <w:pStyle w:val="Zkladntext"/>
        <w:spacing w:before="230"/>
        <w:ind w:left="418" w:right="658" w:firstLine="300"/>
        <w:jc w:val="both"/>
      </w:pPr>
      <w:r>
        <w:t>V zmysle platného VZN č. 3/2021 obce Trenčianske Bohuslavice o miestnych daniach a</w:t>
      </w:r>
      <w:r>
        <w:rPr>
          <w:spacing w:val="1"/>
        </w:rPr>
        <w:t xml:space="preserve"> </w:t>
      </w:r>
      <w:r>
        <w:t>miestnom poplatku na komunálne odpady a drobné stavebné odpady Vás žiadam o vydanie po-</w:t>
      </w:r>
      <w:r>
        <w:rPr>
          <w:spacing w:val="1"/>
        </w:rPr>
        <w:t xml:space="preserve"> </w:t>
      </w:r>
      <w:r>
        <w:t>volenia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užívanie</w:t>
      </w:r>
      <w:r>
        <w:rPr>
          <w:spacing w:val="-1"/>
        </w:rPr>
        <w:t xml:space="preserve"> </w:t>
      </w:r>
      <w:r>
        <w:t>verejného</w:t>
      </w:r>
      <w:r>
        <w:rPr>
          <w:spacing w:val="-5"/>
        </w:rPr>
        <w:t xml:space="preserve"> </w:t>
      </w:r>
      <w:r>
        <w:t>priestranstva:</w:t>
      </w:r>
    </w:p>
    <w:p w14:paraId="6BDC0249" w14:textId="77777777" w:rsidR="004D57FF" w:rsidRDefault="004D57FF" w:rsidP="004D57FF">
      <w:pPr>
        <w:pStyle w:val="Zkladntext"/>
      </w:pPr>
    </w:p>
    <w:p w14:paraId="72509AD6" w14:textId="77777777" w:rsidR="004D57FF" w:rsidRDefault="004D57FF" w:rsidP="004D57FF">
      <w:pPr>
        <w:pStyle w:val="Zkladntext"/>
        <w:ind w:left="418"/>
      </w:pPr>
      <w:r>
        <w:t>v k. ú. .................................................................</w:t>
      </w:r>
      <w:r>
        <w:rPr>
          <w:spacing w:val="60"/>
        </w:rPr>
        <w:t xml:space="preserve"> </w:t>
      </w:r>
      <w:proofErr w:type="spellStart"/>
      <w:r>
        <w:t>parc</w:t>
      </w:r>
      <w:proofErr w:type="spellEnd"/>
      <w:r>
        <w:t>. č. ....................................</w:t>
      </w:r>
    </w:p>
    <w:p w14:paraId="1950E860" w14:textId="77777777" w:rsidR="004D57FF" w:rsidRDefault="004D57FF" w:rsidP="004D57FF">
      <w:pPr>
        <w:pStyle w:val="Zkladntext"/>
      </w:pPr>
    </w:p>
    <w:p w14:paraId="4FEF5C41" w14:textId="77777777" w:rsidR="004D57FF" w:rsidRDefault="004D57FF" w:rsidP="004D57FF">
      <w:pPr>
        <w:pStyle w:val="Zkladntext"/>
        <w:ind w:left="418"/>
      </w:pPr>
      <w:r>
        <w:t>Za</w:t>
      </w:r>
      <w:r>
        <w:rPr>
          <w:spacing w:val="-5"/>
        </w:rPr>
        <w:t xml:space="preserve"> </w:t>
      </w:r>
      <w:r>
        <w:t>účelom:.............................................................................................................</w:t>
      </w:r>
    </w:p>
    <w:p w14:paraId="2CB2F7FD" w14:textId="77777777" w:rsidR="004D57FF" w:rsidRDefault="004D57FF" w:rsidP="004D57FF">
      <w:pPr>
        <w:pStyle w:val="Zkladntext"/>
      </w:pPr>
    </w:p>
    <w:p w14:paraId="68E07E99" w14:textId="77777777" w:rsidR="004D57FF" w:rsidRDefault="004D57FF" w:rsidP="004D57FF">
      <w:pPr>
        <w:pStyle w:val="Zkladntext"/>
        <w:ind w:left="418"/>
      </w:pPr>
      <w:r>
        <w:t>Rozmery</w:t>
      </w:r>
      <w:r>
        <w:rPr>
          <w:spacing w:val="-3"/>
        </w:rPr>
        <w:t xml:space="preserve"> </w:t>
      </w:r>
      <w:r>
        <w:t>záberu</w:t>
      </w:r>
      <w:r>
        <w:rPr>
          <w:spacing w:val="-3"/>
        </w:rPr>
        <w:t xml:space="preserve"> </w:t>
      </w:r>
      <w:r>
        <w:t>verejného</w:t>
      </w:r>
      <w:r>
        <w:rPr>
          <w:spacing w:val="-7"/>
        </w:rPr>
        <w:t xml:space="preserve"> </w:t>
      </w:r>
      <w:r>
        <w:t>priestranstva:.............................................................</w:t>
      </w:r>
    </w:p>
    <w:p w14:paraId="07659DAF" w14:textId="77777777" w:rsidR="004D57FF" w:rsidRDefault="004D57FF" w:rsidP="004D57FF">
      <w:pPr>
        <w:pStyle w:val="Zkladntext"/>
      </w:pPr>
    </w:p>
    <w:p w14:paraId="605EFDD7" w14:textId="77777777" w:rsidR="004D57FF" w:rsidRDefault="004D57FF" w:rsidP="004D57FF">
      <w:pPr>
        <w:pStyle w:val="Zkladntext"/>
        <w:ind w:left="418"/>
      </w:pPr>
      <w:r>
        <w:t>Obdobie</w:t>
      </w:r>
      <w:r>
        <w:rPr>
          <w:spacing w:val="-3"/>
        </w:rPr>
        <w:t xml:space="preserve"> </w:t>
      </w:r>
      <w:r>
        <w:t>užívania</w:t>
      </w:r>
      <w:r>
        <w:rPr>
          <w:spacing w:val="-2"/>
        </w:rPr>
        <w:t xml:space="preserve"> </w:t>
      </w:r>
      <w:r>
        <w:t>verejného</w:t>
      </w:r>
      <w:r>
        <w:rPr>
          <w:spacing w:val="-1"/>
        </w:rPr>
        <w:t xml:space="preserve"> </w:t>
      </w:r>
      <w:r>
        <w:t>priestranstva</w:t>
      </w:r>
      <w:r>
        <w:rPr>
          <w:spacing w:val="48"/>
        </w:rPr>
        <w:t xml:space="preserve"> </w:t>
      </w:r>
      <w:r>
        <w:t>od.........................do:........................</w:t>
      </w:r>
    </w:p>
    <w:p w14:paraId="373D14F2" w14:textId="77777777" w:rsidR="004D57FF" w:rsidRDefault="004D57FF" w:rsidP="004D57FF">
      <w:pPr>
        <w:pStyle w:val="Zkladntext"/>
        <w:rPr>
          <w:sz w:val="26"/>
        </w:rPr>
      </w:pPr>
    </w:p>
    <w:p w14:paraId="3D595AB6" w14:textId="77777777" w:rsidR="004D57FF" w:rsidRDefault="004D57FF" w:rsidP="004D57FF">
      <w:pPr>
        <w:pStyle w:val="Zkladntext"/>
        <w:rPr>
          <w:sz w:val="26"/>
        </w:rPr>
      </w:pPr>
    </w:p>
    <w:p w14:paraId="27F9C6F2" w14:textId="77777777" w:rsidR="004D57FF" w:rsidRDefault="004D57FF" w:rsidP="004D57FF">
      <w:pPr>
        <w:pStyle w:val="Zkladntext"/>
        <w:rPr>
          <w:sz w:val="26"/>
        </w:rPr>
      </w:pPr>
    </w:p>
    <w:p w14:paraId="3451E8B0" w14:textId="77777777" w:rsidR="004D57FF" w:rsidRDefault="004D57FF" w:rsidP="004D57FF">
      <w:pPr>
        <w:spacing w:before="162"/>
        <w:ind w:left="5938"/>
        <w:rPr>
          <w:sz w:val="24"/>
        </w:rPr>
      </w:pPr>
      <w:r>
        <w:rPr>
          <w:sz w:val="24"/>
        </w:rPr>
        <w:t>................................................</w:t>
      </w:r>
    </w:p>
    <w:p w14:paraId="4558794F" w14:textId="77777777" w:rsidR="004D57FF" w:rsidRDefault="004D57FF" w:rsidP="004D57FF">
      <w:pPr>
        <w:pStyle w:val="Zkladntext"/>
        <w:ind w:left="5998"/>
      </w:pPr>
      <w:r>
        <w:t>Podpis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pečiatka</w:t>
      </w:r>
      <w:r>
        <w:rPr>
          <w:spacing w:val="-7"/>
        </w:rPr>
        <w:t xml:space="preserve"> </w:t>
      </w:r>
      <w:r>
        <w:t>žiadateľa</w:t>
      </w:r>
    </w:p>
    <w:p w14:paraId="6E32AF93" w14:textId="77777777" w:rsidR="004D57FF" w:rsidRDefault="004D57FF" w:rsidP="004D57FF">
      <w:pPr>
        <w:pStyle w:val="Zkladntext"/>
        <w:rPr>
          <w:sz w:val="26"/>
        </w:rPr>
      </w:pPr>
    </w:p>
    <w:p w14:paraId="29869F7A" w14:textId="77777777" w:rsidR="004D57FF" w:rsidRDefault="004D57FF" w:rsidP="004D57FF">
      <w:pPr>
        <w:pStyle w:val="Zkladntext"/>
        <w:rPr>
          <w:sz w:val="26"/>
        </w:rPr>
      </w:pPr>
    </w:p>
    <w:p w14:paraId="2CA0D593" w14:textId="77777777" w:rsidR="004D57FF" w:rsidRDefault="004D57FF" w:rsidP="004D57FF">
      <w:pPr>
        <w:pStyle w:val="Zkladntext"/>
        <w:rPr>
          <w:sz w:val="26"/>
        </w:rPr>
      </w:pPr>
    </w:p>
    <w:p w14:paraId="312E4278" w14:textId="77777777" w:rsidR="004D57FF" w:rsidRDefault="004D57FF" w:rsidP="004D57FF">
      <w:pPr>
        <w:pStyle w:val="Zkladntext"/>
        <w:rPr>
          <w:sz w:val="26"/>
        </w:rPr>
      </w:pPr>
    </w:p>
    <w:p w14:paraId="56B8B5CE" w14:textId="77777777" w:rsidR="004D57FF" w:rsidRDefault="004D57FF" w:rsidP="004D57FF">
      <w:pPr>
        <w:pStyle w:val="Zkladntext"/>
        <w:rPr>
          <w:sz w:val="26"/>
        </w:rPr>
      </w:pPr>
    </w:p>
    <w:p w14:paraId="0723933B" w14:textId="77777777" w:rsidR="004D57FF" w:rsidRDefault="004D57FF" w:rsidP="004D57FF">
      <w:pPr>
        <w:pStyle w:val="Zkladntext"/>
      </w:pPr>
    </w:p>
    <w:p w14:paraId="7AD3E76B" w14:textId="77777777" w:rsidR="004D57FF" w:rsidRDefault="004D57FF" w:rsidP="004D57FF">
      <w:pPr>
        <w:pStyle w:val="Zkladntext"/>
        <w:ind w:left="418"/>
      </w:pPr>
      <w:r>
        <w:t>Prílohy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žiadosti:</w:t>
      </w:r>
    </w:p>
    <w:p w14:paraId="2E61DB6C" w14:textId="77777777" w:rsidR="004D57FF" w:rsidRDefault="004D57FF" w:rsidP="004D57FF">
      <w:pPr>
        <w:pStyle w:val="Odsekzoznamu"/>
        <w:numPr>
          <w:ilvl w:val="0"/>
          <w:numId w:val="1"/>
        </w:numPr>
        <w:tabs>
          <w:tab w:val="left" w:pos="659"/>
        </w:tabs>
        <w:ind w:hanging="244"/>
        <w:rPr>
          <w:sz w:val="24"/>
        </w:rPr>
      </w:pPr>
      <w:r>
        <w:rPr>
          <w:sz w:val="24"/>
        </w:rPr>
        <w:t>Živnostenský</w:t>
      </w:r>
      <w:r>
        <w:rPr>
          <w:spacing w:val="-1"/>
          <w:sz w:val="24"/>
        </w:rPr>
        <w:t xml:space="preserve"> </w:t>
      </w: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>resp.</w:t>
      </w:r>
      <w:r>
        <w:rPr>
          <w:spacing w:val="-1"/>
          <w:sz w:val="24"/>
        </w:rPr>
        <w:t xml:space="preserve"> </w:t>
      </w:r>
      <w:r>
        <w:rPr>
          <w:sz w:val="24"/>
        </w:rPr>
        <w:t>výpis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</w:p>
    <w:p w14:paraId="7B2B9945" w14:textId="77777777" w:rsidR="004D57FF" w:rsidRDefault="004D57FF" w:rsidP="004D57FF">
      <w:pPr>
        <w:pStyle w:val="Odsekzoznamu"/>
        <w:numPr>
          <w:ilvl w:val="0"/>
          <w:numId w:val="1"/>
        </w:numPr>
        <w:tabs>
          <w:tab w:val="left" w:pos="659"/>
        </w:tabs>
        <w:rPr>
          <w:sz w:val="24"/>
        </w:rPr>
      </w:pPr>
      <w:r>
        <w:rPr>
          <w:sz w:val="24"/>
        </w:rPr>
        <w:t>Situácia</w:t>
      </w:r>
      <w:r>
        <w:rPr>
          <w:spacing w:val="-3"/>
          <w:sz w:val="24"/>
        </w:rPr>
        <w:t xml:space="preserve"> </w:t>
      </w:r>
      <w:r>
        <w:rPr>
          <w:sz w:val="24"/>
        </w:rPr>
        <w:t>záberu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</w:p>
    <w:p w14:paraId="0BE87A56" w14:textId="77777777" w:rsidR="004D57FF" w:rsidRDefault="004D57FF"/>
    <w:sectPr w:rsidR="004D5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E2C5C"/>
    <w:multiLevelType w:val="hybridMultilevel"/>
    <w:tmpl w:val="E05E2C46"/>
    <w:lvl w:ilvl="0" w:tplc="E1C03374">
      <w:start w:val="1"/>
      <w:numFmt w:val="decimal"/>
      <w:lvlText w:val="%1."/>
      <w:lvlJc w:val="left"/>
      <w:pPr>
        <w:ind w:left="658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51A461A6">
      <w:numFmt w:val="bullet"/>
      <w:lvlText w:val="•"/>
      <w:lvlJc w:val="left"/>
      <w:pPr>
        <w:ind w:left="1627" w:hanging="243"/>
      </w:pPr>
      <w:rPr>
        <w:rFonts w:hint="default"/>
        <w:lang w:val="sk-SK" w:eastAsia="en-US" w:bidi="ar-SA"/>
      </w:rPr>
    </w:lvl>
    <w:lvl w:ilvl="2" w:tplc="B3542872">
      <w:numFmt w:val="bullet"/>
      <w:lvlText w:val="•"/>
      <w:lvlJc w:val="left"/>
      <w:pPr>
        <w:ind w:left="2594" w:hanging="243"/>
      </w:pPr>
      <w:rPr>
        <w:rFonts w:hint="default"/>
        <w:lang w:val="sk-SK" w:eastAsia="en-US" w:bidi="ar-SA"/>
      </w:rPr>
    </w:lvl>
    <w:lvl w:ilvl="3" w:tplc="07FE1A44">
      <w:numFmt w:val="bullet"/>
      <w:lvlText w:val="•"/>
      <w:lvlJc w:val="left"/>
      <w:pPr>
        <w:ind w:left="3561" w:hanging="243"/>
      </w:pPr>
      <w:rPr>
        <w:rFonts w:hint="default"/>
        <w:lang w:val="sk-SK" w:eastAsia="en-US" w:bidi="ar-SA"/>
      </w:rPr>
    </w:lvl>
    <w:lvl w:ilvl="4" w:tplc="22A699DC">
      <w:numFmt w:val="bullet"/>
      <w:lvlText w:val="•"/>
      <w:lvlJc w:val="left"/>
      <w:pPr>
        <w:ind w:left="4528" w:hanging="243"/>
      </w:pPr>
      <w:rPr>
        <w:rFonts w:hint="default"/>
        <w:lang w:val="sk-SK" w:eastAsia="en-US" w:bidi="ar-SA"/>
      </w:rPr>
    </w:lvl>
    <w:lvl w:ilvl="5" w:tplc="022003A0">
      <w:numFmt w:val="bullet"/>
      <w:lvlText w:val="•"/>
      <w:lvlJc w:val="left"/>
      <w:pPr>
        <w:ind w:left="5495" w:hanging="243"/>
      </w:pPr>
      <w:rPr>
        <w:rFonts w:hint="default"/>
        <w:lang w:val="sk-SK" w:eastAsia="en-US" w:bidi="ar-SA"/>
      </w:rPr>
    </w:lvl>
    <w:lvl w:ilvl="6" w:tplc="514C3A9A">
      <w:numFmt w:val="bullet"/>
      <w:lvlText w:val="•"/>
      <w:lvlJc w:val="left"/>
      <w:pPr>
        <w:ind w:left="6462" w:hanging="243"/>
      </w:pPr>
      <w:rPr>
        <w:rFonts w:hint="default"/>
        <w:lang w:val="sk-SK" w:eastAsia="en-US" w:bidi="ar-SA"/>
      </w:rPr>
    </w:lvl>
    <w:lvl w:ilvl="7" w:tplc="7D386F1A">
      <w:numFmt w:val="bullet"/>
      <w:lvlText w:val="•"/>
      <w:lvlJc w:val="left"/>
      <w:pPr>
        <w:ind w:left="7429" w:hanging="243"/>
      </w:pPr>
      <w:rPr>
        <w:rFonts w:hint="default"/>
        <w:lang w:val="sk-SK" w:eastAsia="en-US" w:bidi="ar-SA"/>
      </w:rPr>
    </w:lvl>
    <w:lvl w:ilvl="8" w:tplc="98EC2C40">
      <w:numFmt w:val="bullet"/>
      <w:lvlText w:val="•"/>
      <w:lvlJc w:val="left"/>
      <w:pPr>
        <w:ind w:left="8396" w:hanging="243"/>
      </w:pPr>
      <w:rPr>
        <w:rFonts w:hint="default"/>
        <w:lang w:val="sk-SK" w:eastAsia="en-US" w:bidi="ar-SA"/>
      </w:rPr>
    </w:lvl>
  </w:abstractNum>
  <w:num w:numId="1" w16cid:durableId="1386443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7FF"/>
    <w:rsid w:val="004D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84A0F"/>
  <w15:chartTrackingRefBased/>
  <w15:docId w15:val="{DC60AC65-BD00-46D1-B8C6-32400C21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D57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4D57FF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4D57FF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1"/>
    <w:qFormat/>
    <w:rsid w:val="004D57FF"/>
    <w:pPr>
      <w:ind w:left="708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Mitánková</dc:creator>
  <cp:keywords/>
  <dc:description/>
  <cp:lastModifiedBy>Vladimíra Mitánková</cp:lastModifiedBy>
  <cp:revision>1</cp:revision>
  <dcterms:created xsi:type="dcterms:W3CDTF">2022-06-07T09:30:00Z</dcterms:created>
  <dcterms:modified xsi:type="dcterms:W3CDTF">2022-06-07T09:31:00Z</dcterms:modified>
</cp:coreProperties>
</file>